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A2" w:rsidRDefault="007776A2">
      <w:pPr>
        <w:pStyle w:val="LeiptekstiA"/>
      </w:pPr>
    </w:p>
    <w:p w:rsidR="007776A2" w:rsidRDefault="007776A2">
      <w:pPr>
        <w:pStyle w:val="LeiptekstiA"/>
      </w:pPr>
    </w:p>
    <w:p w:rsidR="007776A2" w:rsidRPr="002A02DD" w:rsidRDefault="007776A2">
      <w:pPr>
        <w:pStyle w:val="LeiptekstiA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TIETOA KILPAILUSTA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KANSLIA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27222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än</w:t>
      </w:r>
      <w:proofErr w:type="spellEnd"/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 VIP-tuvassa, avoinna klo </w:t>
      </w:r>
      <w:r w:rsidR="00B40F41" w:rsidRPr="00927222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.00 - 16.30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927222" w:rsidRPr="00927222">
        <w:rPr>
          <w:rFonts w:ascii="Times New Roman" w:eastAsia="Arial Unicode MS" w:hAnsi="Times New Roman" w:cs="Times New Roman"/>
          <w:sz w:val="24"/>
          <w:szCs w:val="24"/>
        </w:rPr>
        <w:t xml:space="preserve">Juoksijat </w:t>
      </w:r>
      <w:r w:rsidR="00927222" w:rsidRPr="009272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voivat hakea kilpailunumerot viimeistään tuntia ennen omaa lähtöä!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PAIKKA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Pietarsaaren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Kaikkien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luokkien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maaliintulo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ällä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KILPARADAT/REITIT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Kaikki luokat seuraavat merkittyä 10,550 km reittiä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: Jakob-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Marathon 4 kierrosta</w:t>
      </w:r>
      <w:r w:rsidR="00EB3C85">
        <w:rPr>
          <w:rFonts w:ascii="Times New Roman" w:eastAsia="Arial Unicode MS" w:hAnsi="Times New Roman" w:cs="Times New Roman"/>
          <w:sz w:val="24"/>
          <w:szCs w:val="24"/>
          <w:lang w:val="da-DK"/>
        </w:rPr>
        <w:t>,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 puolimaraton 2 kierrosta ja 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Jaakonvartti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 xml:space="preserve">yhden (1) kierroksen. Juoksureitti on 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 xml:space="preserve">virallisesti 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tark</w:t>
      </w:r>
      <w:r w:rsidR="00076649"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istus</w:t>
      </w:r>
      <w:r w:rsidRPr="00076649">
        <w:rPr>
          <w:rFonts w:ascii="Times New Roman" w:eastAsia="Arial Unicode MS" w:hAnsi="Times New Roman" w:cs="Times New Roman"/>
          <w:b/>
          <w:sz w:val="24"/>
          <w:szCs w:val="24"/>
          <w:lang w:val="da-DK"/>
        </w:rPr>
        <w:t>smitattu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 xml:space="preserve">. 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akonVitonen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5 km, juostaan samalla reitill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ä, puoli kierrosta.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HUOM!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20.15 jälkeen juoksureitti suljetaan köydellä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, kun Marathon-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juoksijat aloittavat viimeisen kierroksen 31,7 km kohdalla.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LUOKAT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Jokainen Jakob-Marathonille sekä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puolimarathonille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osallistuja osallistuu myös yleiseen sarjaan huolimatta siitä </w:t>
      </w:r>
      <w:proofErr w:type="gramStart"/>
      <w:r w:rsidRPr="002A02DD">
        <w:rPr>
          <w:rFonts w:ascii="Times New Roman" w:eastAsia="Arial Unicode MS" w:hAnsi="Times New Roman" w:cs="Times New Roman"/>
          <w:sz w:val="24"/>
          <w:szCs w:val="24"/>
        </w:rPr>
        <w:t>kumpaan</w:t>
      </w:r>
      <w:proofErr w:type="gram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on ilmoittautunut.</w:t>
      </w:r>
      <w:r w:rsidR="00EB3C85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Jokaisen luokan maaliintulo on Keskuskentällä radoilla 1-3.</w:t>
      </w:r>
      <w:r w:rsidR="00EB3C8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Juoksijoiden tulee seurata kilpailureittiä järjestäjän ohjeiden mukaisesti.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LÄHTÖ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AJAT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Jakob-Marathon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valkoiset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ab/>
        <w:t>klo 16.00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Puolimarat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keltaiset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16.10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Ja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>akon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Vartti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siniset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16.20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ab/>
      </w:r>
      <w:proofErr w:type="spellStart"/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Jaakon</w:t>
      </w:r>
      <w:r w:rsid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V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  <w:lang w:val="fr-FR"/>
        </w:rPr>
        <w:t>itonen</w:t>
      </w:r>
      <w:proofErr w:type="spellEnd"/>
      <w:r w:rsidR="002A02DD" w:rsidRPr="002A02DD">
        <w:rPr>
          <w:rFonts w:ascii="Times New Roman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vihreät numerolaput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klo 16.30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EB3C85" w:rsidRDefault="00C92EFF" w:rsidP="00EB3C85">
      <w:pPr>
        <w:pStyle w:val="Leiptekst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r w:rsidR="002A02DD"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Ajanotto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tapahtuu numerolapun takaosaan kiinnitettävän sirun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avulla.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 xml:space="preserve">HUOM! Numerolappu tulee palauttaa järjestäjälle kisan 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EB3C85">
        <w:rPr>
          <w:rFonts w:ascii="Times New Roman" w:eastAsia="Arial Unicode MS" w:hAnsi="Times New Roman" w:cs="Times New Roman"/>
          <w:b/>
          <w:sz w:val="24"/>
          <w:szCs w:val="24"/>
        </w:rPr>
        <w:tab/>
        <w:t>päätyttyä</w:t>
      </w:r>
      <w:r w:rsidRPr="00EB3C85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!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VAATTEIDEN VAIHTO</w:t>
      </w:r>
    </w:p>
    <w:p w:rsidR="007776A2" w:rsidRPr="002A02DD" w:rsidRDefault="00C92EFF" w:rsidP="00EB3C85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PESEYTYMiNEN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Tiloja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löytyy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keskuskentällä</w:t>
      </w:r>
      <w:proofErr w:type="spellEnd"/>
      <w:r w:rsidR="00076649">
        <w:rPr>
          <w:rFonts w:ascii="Times New Roman" w:eastAsia="Arial Unicode MS" w:hAnsi="Times New Roman" w:cs="Times New Roman"/>
          <w:sz w:val="24"/>
          <w:szCs w:val="24"/>
          <w:lang w:val="de-DE"/>
        </w:rPr>
        <w:t>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JUOTTO-/NESTEYTYS-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PISTEET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Juotto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-/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nesteytyspisteet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sijaitsevat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reitill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 n. 4 kilometrin välein.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Pisteillä tarjoillaan urheilujuomaa (kirkkaat mukit) sekä vettä </w:t>
      </w:r>
      <w:r w:rsidR="002A02DD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valkoiset mukit).</w:t>
      </w:r>
      <w:r w:rsidR="002A02DD">
        <w:rPr>
          <w:rFonts w:ascii="Times New Roman" w:hAnsi="Times New Roman" w:cs="Times New Roman"/>
          <w:sz w:val="24"/>
          <w:szCs w:val="24"/>
        </w:rPr>
        <w:t xml:space="preserve">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Toimitsijamme ovat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varustautuneet hansikkain </w:t>
      </w:r>
      <w:r w:rsidR="00EB3C85" w:rsidRPr="00927222">
        <w:rPr>
          <w:rFonts w:ascii="Times New Roman" w:eastAsia="Arial Unicode MS" w:hAnsi="Times New Roman" w:cs="Times New Roman"/>
          <w:sz w:val="24"/>
          <w:szCs w:val="24"/>
        </w:rPr>
        <w:t xml:space="preserve">ja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ojentavat mukit juoksijoille</w:t>
      </w:r>
      <w:r w:rsidR="0007664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Marathon-juoksun viimeisellä kierroksella tarjotaan myös suolakurkkuja sekä rusinoita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>.</w:t>
      </w:r>
      <w:bookmarkStart w:id="0" w:name="_GoBack"/>
      <w:bookmarkEnd w:id="0"/>
    </w:p>
    <w:p w:rsidR="007776A2" w:rsidRPr="002A02DD" w:rsidRDefault="00C92EFF" w:rsidP="00EB3C85">
      <w:pPr>
        <w:pStyle w:val="LeiptekstiA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Mahdolliset omat juomat voi jättää kilpailukansliaan ennen klo 15.00. Järjestäjä hoitaa juomien kuljetuksen juomapisteille. Oman huoltohenkilöstön käyttö on sallittua.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KILPAILUN  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KESKEYTTÄ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MINEN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Kilpailun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keskeytt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>ämisestä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 tulee ilmoittaa Keskuskentällä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sijaitsevaan kilpailujen kansliaan. HUOM! Numerolappu tulee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palauttaa samassa yhteydessä.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VAKUUTUKSET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Järjestäjä on ottanut kilpailun vakuutuksen LähiTapiolasta.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>Jokainen osallistuja juoksee omalla vastuullaan.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MITALIT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Jokaiselle kilpailumatkansa suorittaneelle juoksijalle jaetaan mitali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maaliintulon yhteydessä. </w:t>
      </w:r>
    </w:p>
    <w:p w:rsidR="007776A2" w:rsidRPr="00076649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076649">
        <w:rPr>
          <w:rFonts w:ascii="Times New Roman" w:eastAsia="Arial Unicode MS" w:hAnsi="Times New Roman" w:cs="Times New Roman"/>
          <w:sz w:val="24"/>
          <w:szCs w:val="24"/>
        </w:rPr>
        <w:t>PALKINNOT JA</w:t>
      </w:r>
    </w:p>
    <w:p w:rsidR="007776A2" w:rsidRPr="00927222" w:rsidRDefault="00C92EFF" w:rsidP="00541F7A">
      <w:pPr>
        <w:pStyle w:val="LeiptekstiA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PALKINTOJEN JAKO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ab/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 xml:space="preserve">Miesten ja naisten Marathon-juoksujen voittajat saavat laakeri-seppeleen maaliin tullessaan. 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Jokaisen luokan kolme parasta palkitaan. </w:t>
      </w:r>
      <w:r w:rsidRPr="00927222">
        <w:rPr>
          <w:rFonts w:ascii="Times New Roman" w:eastAsia="Arial Unicode MS" w:hAnsi="Times New Roman" w:cs="Times New Roman"/>
          <w:sz w:val="24"/>
          <w:szCs w:val="24"/>
        </w:rPr>
        <w:t>Jakob-Marathonilla jaetaan myös Piirinmestaruusmitalit.</w:t>
      </w:r>
      <w:r w:rsidR="00541F7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Fonts w:ascii="Times New Roman" w:eastAsia="Arial Unicode MS" w:hAnsi="Times New Roman" w:cs="Times New Roman"/>
          <w:sz w:val="24"/>
          <w:szCs w:val="24"/>
        </w:rPr>
        <w:t>TULOSPALVELU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  <w:t xml:space="preserve">Lopulliset tulokset ovat </w:t>
      </w:r>
      <w:proofErr w:type="spellStart"/>
      <w:r w:rsidRPr="002A02DD">
        <w:rPr>
          <w:rFonts w:ascii="Times New Roman" w:eastAsia="Arial Unicode MS" w:hAnsi="Times New Roman" w:cs="Times New Roman"/>
          <w:sz w:val="24"/>
          <w:szCs w:val="24"/>
        </w:rPr>
        <w:t>nä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e-DE"/>
        </w:rPr>
        <w:t>ht</w:t>
      </w:r>
      <w:proofErr w:type="spellEnd"/>
      <w:r w:rsidRPr="002A02DD">
        <w:rPr>
          <w:rFonts w:ascii="Times New Roman" w:eastAsia="Arial Unicode MS" w:hAnsi="Times New Roman" w:cs="Times New Roman"/>
          <w:sz w:val="24"/>
          <w:szCs w:val="24"/>
        </w:rPr>
        <w:t>ä</w:t>
      </w:r>
      <w:r w:rsidRPr="002A02DD">
        <w:rPr>
          <w:rFonts w:ascii="Times New Roman" w:eastAsia="Arial Unicode MS" w:hAnsi="Times New Roman" w:cs="Times New Roman"/>
          <w:sz w:val="24"/>
          <w:szCs w:val="24"/>
          <w:lang w:val="da-DK"/>
        </w:rPr>
        <w:t>vill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 xml:space="preserve">ä internetissä osoitteissa </w:t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Fonts w:ascii="Times New Roman" w:eastAsia="Arial Unicode MS" w:hAnsi="Times New Roman" w:cs="Times New Roman"/>
          <w:sz w:val="24"/>
          <w:szCs w:val="24"/>
        </w:rPr>
        <w:tab/>
      </w:r>
      <w:hyperlink r:id="rId6" w:history="1">
        <w:r w:rsidR="00640F0A" w:rsidRPr="00F3651B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www.drott.fi</w:t>
        </w:r>
      </w:hyperlink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 xml:space="preserve"> sekä </w:t>
      </w:r>
      <w:hyperlink r:id="rId7" w:history="1">
        <w:r w:rsidRPr="002A02DD">
          <w:rPr>
            <w:rStyle w:val="Hyperlink0"/>
            <w:rFonts w:ascii="Times New Roman" w:eastAsia="Arial Unicode MS" w:hAnsi="Times New Roman" w:cs="Times New Roman"/>
            <w:sz w:val="24"/>
            <w:szCs w:val="24"/>
          </w:rPr>
          <w:t>www.oiid-friidrott.com</w:t>
        </w:r>
      </w:hyperlink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>.</w:t>
      </w:r>
    </w:p>
    <w:p w:rsidR="007776A2" w:rsidRPr="002A02DD" w:rsidRDefault="00C92EFF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 xml:space="preserve">Täydelliset tulokset voi tilata paperimuodossa viiden (5) euron </w:t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</w:r>
      <w:r w:rsidRPr="002A02DD">
        <w:rPr>
          <w:rStyle w:val="Eimitn"/>
          <w:rFonts w:ascii="Times New Roman" w:eastAsia="Arial Unicode MS" w:hAnsi="Times New Roman" w:cs="Times New Roman"/>
          <w:sz w:val="24"/>
          <w:szCs w:val="24"/>
        </w:rPr>
        <w:tab/>
        <w:t>hintaan.</w:t>
      </w:r>
    </w:p>
    <w:p w:rsidR="007776A2" w:rsidRPr="002A02DD" w:rsidRDefault="007776A2" w:rsidP="00EB3C85">
      <w:pPr>
        <w:pStyle w:val="LeiptekstiA"/>
        <w:jc w:val="both"/>
        <w:rPr>
          <w:rFonts w:ascii="Times New Roman" w:hAnsi="Times New Roman" w:cs="Times New Roman"/>
          <w:sz w:val="24"/>
          <w:szCs w:val="24"/>
        </w:rPr>
      </w:pPr>
    </w:p>
    <w:sectPr w:rsidR="007776A2" w:rsidRPr="002A02DD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0E" w:rsidRDefault="00C92EFF">
      <w:r>
        <w:separator/>
      </w:r>
    </w:p>
  </w:endnote>
  <w:endnote w:type="continuationSeparator" w:id="0">
    <w:p w:rsidR="002B530E" w:rsidRDefault="00C9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0E" w:rsidRDefault="00C92EFF">
      <w:r>
        <w:separator/>
      </w:r>
    </w:p>
  </w:footnote>
  <w:footnote w:type="continuationSeparator" w:id="0">
    <w:p w:rsidR="002B530E" w:rsidRDefault="00C9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6A2" w:rsidRPr="002A02DD" w:rsidRDefault="00C92EFF">
    <w:pPr>
      <w:pStyle w:val="Yl-jaalaotsake"/>
      <w:tabs>
        <w:tab w:val="clear" w:pos="9020"/>
        <w:tab w:val="center" w:pos="4819"/>
        <w:tab w:val="right" w:pos="9612"/>
      </w:tabs>
      <w:rPr>
        <w:rFonts w:ascii="Times New Roman" w:hAnsi="Times New Roman" w:cs="Times New Roman"/>
        <w:sz w:val="28"/>
        <w:szCs w:val="28"/>
      </w:rPr>
    </w:pPr>
    <w:r>
      <w:tab/>
    </w:r>
    <w:r w:rsidRPr="002A02DD">
      <w:rPr>
        <w:rFonts w:ascii="Times New Roman" w:hAnsi="Times New Roman" w:cs="Times New Roman"/>
        <w:sz w:val="28"/>
        <w:szCs w:val="28"/>
      </w:rPr>
      <w:t>4</w:t>
    </w:r>
    <w:r w:rsidR="00076649">
      <w:rPr>
        <w:rFonts w:ascii="Times New Roman" w:hAnsi="Times New Roman" w:cs="Times New Roman"/>
        <w:sz w:val="28"/>
        <w:szCs w:val="28"/>
      </w:rPr>
      <w:t>7</w:t>
    </w:r>
    <w:r w:rsidRPr="002A02DD">
      <w:rPr>
        <w:rFonts w:ascii="Times New Roman" w:hAnsi="Times New Roman" w:cs="Times New Roman"/>
        <w:sz w:val="28"/>
        <w:szCs w:val="28"/>
      </w:rPr>
      <w:t>:s Jakob Marathon Pietarsaaressa 2</w:t>
    </w:r>
    <w:r w:rsidR="00076649">
      <w:rPr>
        <w:rFonts w:ascii="Times New Roman" w:hAnsi="Times New Roman" w:cs="Times New Roman"/>
        <w:sz w:val="28"/>
        <w:szCs w:val="28"/>
      </w:rPr>
      <w:t>0</w:t>
    </w:r>
    <w:r w:rsidRPr="002A02DD">
      <w:rPr>
        <w:rFonts w:ascii="Times New Roman" w:hAnsi="Times New Roman" w:cs="Times New Roman"/>
        <w:sz w:val="28"/>
        <w:szCs w:val="28"/>
      </w:rPr>
      <w:t>.7.202</w:t>
    </w:r>
    <w:r w:rsidR="00076649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A2"/>
    <w:rsid w:val="00076649"/>
    <w:rsid w:val="002A02DD"/>
    <w:rsid w:val="002B530E"/>
    <w:rsid w:val="002D28F3"/>
    <w:rsid w:val="004B50BA"/>
    <w:rsid w:val="00541F7A"/>
    <w:rsid w:val="00640F0A"/>
    <w:rsid w:val="007776A2"/>
    <w:rsid w:val="00927222"/>
    <w:rsid w:val="00966F2F"/>
    <w:rsid w:val="00B40F41"/>
    <w:rsid w:val="00C92EFF"/>
    <w:rsid w:val="00EB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C01E"/>
  <w15:docId w15:val="{6FF078EB-F789-431B-8E18-B59E0B61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eiptekstiA">
    <w:name w:val="Leipäteksti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imitn">
    <w:name w:val="Ei mitään"/>
  </w:style>
  <w:style w:type="character" w:customStyle="1" w:styleId="Hyperlink0">
    <w:name w:val="Hyperlink.0"/>
    <w:basedOn w:val="Eimitn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2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0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2DD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iid-friidrot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ott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Åhman</dc:creator>
  <cp:lastModifiedBy>Sara Åhman</cp:lastModifiedBy>
  <cp:revision>2</cp:revision>
  <dcterms:created xsi:type="dcterms:W3CDTF">2023-06-20T10:26:00Z</dcterms:created>
  <dcterms:modified xsi:type="dcterms:W3CDTF">2023-06-20T10:26:00Z</dcterms:modified>
</cp:coreProperties>
</file>